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77E0" w:rsidRDefault="00AD00FC">
      <w:pPr>
        <w:spacing w:line="560" w:lineRule="exact"/>
        <w:rPr>
          <w:rFonts w:ascii="仿宋_GB2312" w:eastAsia="仿宋_GB2312" w:hAnsi="仿宋_GB2312" w:cs="仿宋_GB2312"/>
          <w:sz w:val="32"/>
          <w:szCs w:val="32"/>
        </w:rPr>
      </w:pPr>
      <w:r>
        <w:rPr>
          <w:rFonts w:ascii="黑体" w:eastAsia="黑体" w:hAnsi="黑体" w:cs="黑体" w:hint="eastAsia"/>
          <w:sz w:val="32"/>
          <w:szCs w:val="32"/>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eastAsia="黑体" w:hAnsi="黑体" w:cs="黑体" w:hint="eastAsia"/>
          <w:sz w:val="32"/>
          <w:szCs w:val="32"/>
        </w:rPr>
        <w:instrText>ADDIN CNKISM.UserStyle</w:instrText>
      </w:r>
      <w:r>
        <w:rPr>
          <w:rFonts w:ascii="黑体" w:eastAsia="黑体" w:hAnsi="黑体" w:cs="黑体" w:hint="eastAsia"/>
          <w:sz w:val="32"/>
          <w:szCs w:val="32"/>
        </w:rPr>
      </w:r>
      <w:r>
        <w:rPr>
          <w:rFonts w:ascii="黑体" w:eastAsia="黑体" w:hAnsi="黑体" w:cs="黑体" w:hint="eastAsia"/>
          <w:sz w:val="32"/>
          <w:szCs w:val="32"/>
        </w:rPr>
        <w:fldChar w:fldCharType="end"/>
      </w:r>
      <w:r>
        <w:rPr>
          <w:rFonts w:ascii="黑体" w:eastAsia="黑体" w:hAnsi="黑体" w:cs="黑体" w:hint="eastAsia"/>
          <w:sz w:val="32"/>
          <w:szCs w:val="32"/>
        </w:rPr>
        <w:t>附件</w:t>
      </w:r>
      <w:r>
        <w:rPr>
          <w:rFonts w:eastAsia="仿宋_GB2312" w:hint="eastAsia"/>
          <w:sz w:val="32"/>
        </w:rPr>
        <w:t>7</w:t>
      </w:r>
    </w:p>
    <w:p w:rsidR="006677E0" w:rsidRDefault="006677E0">
      <w:pPr>
        <w:pStyle w:val="2"/>
        <w:snapToGrid w:val="0"/>
        <w:spacing w:line="560" w:lineRule="exact"/>
        <w:jc w:val="center"/>
        <w:rPr>
          <w:rFonts w:ascii="Times New Roman" w:eastAsia="方正小标宋简体" w:hAnsi="Times New Roman" w:hint="default"/>
          <w:sz w:val="44"/>
        </w:rPr>
      </w:pPr>
    </w:p>
    <w:p w:rsidR="006677E0" w:rsidRDefault="00AD00FC">
      <w:pPr>
        <w:pStyle w:val="2"/>
        <w:snapToGrid w:val="0"/>
        <w:spacing w:line="720" w:lineRule="exact"/>
        <w:jc w:val="center"/>
        <w:rPr>
          <w:rFonts w:ascii="Times New Roman" w:eastAsia="方正小标宋简体" w:hAnsi="Times New Roman" w:hint="default"/>
          <w:sz w:val="44"/>
        </w:rPr>
      </w:pPr>
      <w:r>
        <w:rPr>
          <w:rFonts w:ascii="Times New Roman" w:eastAsia="方正小标宋简体" w:hAnsi="Times New Roman"/>
          <w:sz w:val="44"/>
        </w:rPr>
        <w:t>材料学院学生（研究生）代表大会</w:t>
      </w:r>
    </w:p>
    <w:p w:rsidR="006677E0" w:rsidRDefault="00AD00FC">
      <w:pPr>
        <w:pStyle w:val="2"/>
        <w:snapToGrid w:val="0"/>
        <w:spacing w:line="720" w:lineRule="exact"/>
        <w:jc w:val="center"/>
        <w:rPr>
          <w:rFonts w:ascii="Times New Roman" w:eastAsia="方正小标宋简体" w:hAnsi="Times New Roman" w:hint="default"/>
          <w:sz w:val="44"/>
        </w:rPr>
      </w:pPr>
      <w:r>
        <w:rPr>
          <w:rFonts w:ascii="Times New Roman" w:eastAsia="方正小标宋简体" w:hAnsi="Times New Roman"/>
          <w:sz w:val="44"/>
        </w:rPr>
        <w:t>会议须知</w:t>
      </w:r>
    </w:p>
    <w:p w:rsidR="006677E0" w:rsidRDefault="006677E0">
      <w:pPr>
        <w:pStyle w:val="2"/>
        <w:snapToGrid w:val="0"/>
        <w:spacing w:line="720" w:lineRule="exact"/>
        <w:jc w:val="center"/>
        <w:rPr>
          <w:rFonts w:ascii="Times New Roman" w:eastAsia="方正小标宋简体" w:hAnsi="Times New Roman" w:hint="default"/>
          <w:sz w:val="44"/>
        </w:rPr>
      </w:pP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第一条</w:t>
      </w:r>
      <w:r>
        <w:rPr>
          <w:rFonts w:ascii="Times New Roman" w:eastAsia="仿宋_GB2312" w:hAnsi="Times New Roman"/>
          <w:sz w:val="32"/>
        </w:rPr>
        <w:t xml:space="preserve">  </w:t>
      </w:r>
      <w:r>
        <w:rPr>
          <w:rFonts w:ascii="方正仿宋_GB2312" w:eastAsia="方正仿宋_GB2312" w:hAnsi="方正仿宋_GB2312" w:cs="方正仿宋_GB2312"/>
          <w:sz w:val="32"/>
        </w:rPr>
        <w:t>各位代表应以积极严肃的态度参加大会，广泛联系同学，正确行使代表权利，认真履行代表义务。</w:t>
      </w:r>
    </w:p>
    <w:p w:rsidR="006677E0" w:rsidRDefault="00AD00FC">
      <w:pPr>
        <w:pStyle w:val="2"/>
        <w:snapToGrid w:val="0"/>
        <w:spacing w:line="560" w:lineRule="exact"/>
        <w:ind w:firstLineChars="200" w:firstLine="640"/>
        <w:jc w:val="both"/>
        <w:rPr>
          <w:rFonts w:ascii="仿宋" w:eastAsia="仿宋_GB2312" w:hAnsi="仿宋" w:cs="仿宋" w:hint="default"/>
          <w:sz w:val="32"/>
        </w:rPr>
      </w:pPr>
      <w:r>
        <w:rPr>
          <w:rFonts w:ascii="Times New Roman" w:eastAsia="黑体" w:hAnsi="Times New Roman"/>
          <w:sz w:val="32"/>
        </w:rPr>
        <w:t>第二条</w:t>
      </w:r>
      <w:r>
        <w:rPr>
          <w:rFonts w:ascii="Times New Roman" w:eastAsia="仿宋_GB2312" w:hAnsi="Times New Roman"/>
          <w:sz w:val="32"/>
        </w:rPr>
        <w:t xml:space="preserve">  </w:t>
      </w:r>
      <w:r>
        <w:rPr>
          <w:rFonts w:ascii="方正仿宋_GB2312" w:eastAsia="方正仿宋_GB2312" w:hAnsi="方正仿宋_GB2312" w:cs="方正仿宋_GB2312"/>
          <w:sz w:val="32"/>
        </w:rPr>
        <w:t>会议期间，代表须持学生证或校园卡等有效身</w:t>
      </w:r>
      <w:r>
        <w:rPr>
          <w:rFonts w:ascii="方正仿宋_GB2312" w:eastAsia="方正仿宋_GB2312" w:hAnsi="方正仿宋_GB2312" w:cs="方正仿宋_GB2312"/>
          <w:sz w:val="32"/>
        </w:rPr>
        <w:t>份证件，领取代表证并佩戴，方能入场。</w:t>
      </w: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第三条</w:t>
      </w:r>
      <w:r>
        <w:rPr>
          <w:rFonts w:ascii="Times New Roman" w:eastAsia="仿宋_GB2312" w:hAnsi="Times New Roman"/>
          <w:sz w:val="32"/>
        </w:rPr>
        <w:t xml:space="preserve">  </w:t>
      </w:r>
      <w:r>
        <w:rPr>
          <w:rFonts w:ascii="方正仿宋_GB2312" w:eastAsia="方正仿宋_GB2312" w:hAnsi="方正仿宋_GB2312" w:cs="方正仿宋_GB2312"/>
          <w:sz w:val="32"/>
        </w:rPr>
        <w:t>请各位代表在会议开始前</w:t>
      </w:r>
      <w:r>
        <w:rPr>
          <w:rFonts w:ascii="Times New Roman" w:eastAsia="方正仿宋_GB2312" w:hAnsi="Times New Roman" w:hint="default"/>
          <w:sz w:val="32"/>
        </w:rPr>
        <w:t>30</w:t>
      </w:r>
      <w:r>
        <w:rPr>
          <w:rFonts w:ascii="方正仿宋_GB2312" w:eastAsia="方正仿宋_GB2312" w:hAnsi="方正仿宋_GB2312" w:cs="方正仿宋_GB2312"/>
          <w:sz w:val="32"/>
        </w:rPr>
        <w:t>分钟入场并按指定区域入座，会议期间不得随意进出</w:t>
      </w:r>
      <w:bookmarkStart w:id="0" w:name="_GoBack"/>
      <w:bookmarkEnd w:id="0"/>
      <w:r>
        <w:rPr>
          <w:rFonts w:ascii="方正仿宋_GB2312" w:eastAsia="方正仿宋_GB2312" w:hAnsi="方正仿宋_GB2312" w:cs="方正仿宋_GB2312"/>
          <w:sz w:val="32"/>
        </w:rPr>
        <w:t>会场。</w:t>
      </w: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第四条</w:t>
      </w:r>
      <w:r>
        <w:rPr>
          <w:rFonts w:ascii="Times New Roman" w:eastAsia="仿宋_GB2312" w:hAnsi="Times New Roman"/>
          <w:sz w:val="32"/>
        </w:rPr>
        <w:t xml:space="preserve">  </w:t>
      </w:r>
      <w:r>
        <w:rPr>
          <w:rFonts w:ascii="方正仿宋_GB2312" w:eastAsia="方正仿宋_GB2312" w:hAnsi="方正仿宋_GB2312" w:cs="方正仿宋_GB2312"/>
          <w:sz w:val="32"/>
        </w:rPr>
        <w:t>正式代表不得无故缺席。如有特殊情况需要请假，须在会前</w:t>
      </w:r>
      <w:r w:rsidR="00E715D5">
        <w:rPr>
          <w:rFonts w:ascii="Cambria" w:eastAsia="方正仿宋_GB2312" w:hAnsi="Cambria" w:cs="Cambria"/>
          <w:sz w:val="32"/>
        </w:rPr>
        <w:t>2</w:t>
      </w:r>
      <w:r>
        <w:rPr>
          <w:rFonts w:ascii="方正仿宋_GB2312" w:eastAsia="方正仿宋_GB2312" w:hAnsi="方正仿宋_GB2312" w:cs="方正仿宋_GB2312"/>
          <w:sz w:val="32"/>
        </w:rPr>
        <w:t>天由所在团支部出具相关书面请假申请并报学院团委同意后发至学院党委委审议备案。</w:t>
      </w: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第五条</w:t>
      </w:r>
      <w:r>
        <w:rPr>
          <w:rFonts w:ascii="Times New Roman" w:eastAsia="仿宋_GB2312" w:hAnsi="Times New Roman"/>
          <w:sz w:val="32"/>
        </w:rPr>
        <w:t xml:space="preserve">  </w:t>
      </w:r>
      <w:r>
        <w:rPr>
          <w:rFonts w:ascii="方正仿宋_GB2312" w:eastAsia="方正仿宋_GB2312" w:hAnsi="方正仿宋_GB2312" w:cs="方正仿宋_GB2312"/>
          <w:sz w:val="32"/>
        </w:rPr>
        <w:t>请各位代表注意会场秩序，讲究文明，并将手机等电子设备关闭或调至静音状态。会场内不可喧哗，不可做与会议无关之事，不将会议材料带出会场。</w:t>
      </w: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第六条</w:t>
      </w:r>
      <w:r>
        <w:rPr>
          <w:rFonts w:ascii="Times New Roman" w:eastAsia="仿宋_GB2312" w:hAnsi="Times New Roman"/>
          <w:sz w:val="32"/>
        </w:rPr>
        <w:t xml:space="preserve">  </w:t>
      </w:r>
      <w:r>
        <w:rPr>
          <w:rFonts w:ascii="方正仿宋_GB2312" w:eastAsia="方正仿宋_GB2312" w:hAnsi="方正仿宋_GB2312" w:cs="方正仿宋_GB2312"/>
          <w:sz w:val="32"/>
        </w:rPr>
        <w:t>请服从会议安排，听从会场工作人员指引。</w:t>
      </w:r>
    </w:p>
    <w:p w:rsidR="006677E0" w:rsidRDefault="00AD00FC">
      <w:pPr>
        <w:pStyle w:val="2"/>
        <w:snapToGrid w:val="0"/>
        <w:spacing w:line="560" w:lineRule="exact"/>
        <w:ind w:firstLineChars="200" w:firstLine="640"/>
        <w:jc w:val="both"/>
        <w:rPr>
          <w:rFonts w:ascii="方正仿宋_GB2312" w:eastAsia="方正仿宋_GB2312" w:hAnsi="方正仿宋_GB2312" w:cs="方正仿宋_GB2312" w:hint="default"/>
          <w:sz w:val="32"/>
        </w:rPr>
      </w:pPr>
      <w:r>
        <w:rPr>
          <w:rFonts w:ascii="Times New Roman" w:eastAsia="黑体" w:hAnsi="Times New Roman"/>
          <w:sz w:val="32"/>
        </w:rPr>
        <w:t>第七条</w:t>
      </w:r>
      <w:r>
        <w:rPr>
          <w:rFonts w:ascii="Times New Roman" w:eastAsia="仿宋_GB2312" w:hAnsi="Times New Roman"/>
          <w:sz w:val="32"/>
        </w:rPr>
        <w:t xml:space="preserve">  </w:t>
      </w:r>
      <w:r>
        <w:rPr>
          <w:rFonts w:ascii="方正仿宋_GB2312" w:eastAsia="方正仿宋_GB2312" w:hAnsi="方正仿宋_GB2312" w:cs="方正仿宋_GB2312"/>
          <w:sz w:val="32"/>
        </w:rPr>
        <w:t>仪式庄重，请出席人员着装得体，建议正式着装出席。</w:t>
      </w:r>
    </w:p>
    <w:p w:rsidR="006677E0" w:rsidRDefault="006677E0">
      <w:pPr>
        <w:pStyle w:val="2"/>
        <w:snapToGrid w:val="0"/>
        <w:spacing w:line="560" w:lineRule="exact"/>
        <w:ind w:firstLineChars="200" w:firstLine="640"/>
        <w:jc w:val="both"/>
        <w:rPr>
          <w:rFonts w:ascii="方正仿宋_GB2312" w:eastAsia="方正仿宋_GB2312" w:hAnsi="方正仿宋_GB2312" w:cs="方正仿宋_GB2312" w:hint="default"/>
          <w:sz w:val="32"/>
        </w:rPr>
      </w:pPr>
    </w:p>
    <w:sectPr w:rsidR="006677E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00FC" w:rsidRDefault="00AD00FC" w:rsidP="00E715D5">
      <w:r>
        <w:separator/>
      </w:r>
    </w:p>
  </w:endnote>
  <w:endnote w:type="continuationSeparator" w:id="0">
    <w:p w:rsidR="00AD00FC" w:rsidRDefault="00AD00FC" w:rsidP="00E71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584CAFBD-6C22-4A2A-9541-6743207570A1}"/>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embedRegular r:id="rId2" w:fontKey="{35F6DB27-E1E8-4F0E-9F8C-7DC0F922AA58}"/>
  </w:font>
  <w:font w:name="方正仿宋_GB2312">
    <w:altName w:val="仿宋"/>
    <w:charset w:val="86"/>
    <w:family w:val="auto"/>
    <w:pitch w:val="default"/>
    <w:sig w:usb0="00000000" w:usb1="00000000" w:usb2="00000012" w:usb3="00000000" w:csb0="00040001" w:csb1="00000000"/>
    <w:embedRegular r:id="rId3" w:subsetted="1" w:fontKey="{82AEE76C-58B7-4474-B699-CF6FAE5C829B}"/>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4" w:subsetted="1" w:fontKey="{A028F3E2-9FDD-423D-84E7-035B040E45B0}"/>
  </w:font>
  <w:font w:name="仿宋_GB2312">
    <w:panose1 w:val="02010609030101010101"/>
    <w:charset w:val="86"/>
    <w:family w:val="modern"/>
    <w:pitch w:val="fixed"/>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5" w:fontKey="{3A8ECB00-1777-4A35-A228-6426BBDAB2F5}"/>
  </w:font>
  <w:font w:name="Calibri Light">
    <w:panose1 w:val="020F0302020204030204"/>
    <w:charset w:val="00"/>
    <w:family w:val="swiss"/>
    <w:pitch w:val="variable"/>
    <w:sig w:usb0="E4002EFF" w:usb1="C000247B" w:usb2="00000009" w:usb3="00000000" w:csb0="000001FF" w:csb1="00000000"/>
    <w:embedRegular r:id="rId6" w:fontKey="{ABBDFB0A-3838-4465-B7F6-6583F6120A19}"/>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00FC" w:rsidRDefault="00AD00FC" w:rsidP="00E715D5">
      <w:r>
        <w:separator/>
      </w:r>
    </w:p>
  </w:footnote>
  <w:footnote w:type="continuationSeparator" w:id="0">
    <w:p w:rsidR="00AD00FC" w:rsidRDefault="00AD00FC" w:rsidP="00E715D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zNjBkOTgyNWQ1YTMxYzM3MzMwNWFiODNmOWIzYWMifQ=="/>
  </w:docVars>
  <w:rsids>
    <w:rsidRoot w:val="2F133619"/>
    <w:rsid w:val="DBFF382E"/>
    <w:rsid w:val="0003576D"/>
    <w:rsid w:val="001551B5"/>
    <w:rsid w:val="001F6514"/>
    <w:rsid w:val="003E389A"/>
    <w:rsid w:val="004E6E55"/>
    <w:rsid w:val="0060352A"/>
    <w:rsid w:val="006677E0"/>
    <w:rsid w:val="007F2AF8"/>
    <w:rsid w:val="00837C27"/>
    <w:rsid w:val="009D31F7"/>
    <w:rsid w:val="009D3422"/>
    <w:rsid w:val="00A22713"/>
    <w:rsid w:val="00AD00FC"/>
    <w:rsid w:val="00B87027"/>
    <w:rsid w:val="00DB09E9"/>
    <w:rsid w:val="00E715D5"/>
    <w:rsid w:val="072C66BB"/>
    <w:rsid w:val="093B25D1"/>
    <w:rsid w:val="11621441"/>
    <w:rsid w:val="12795481"/>
    <w:rsid w:val="1E5E1FFB"/>
    <w:rsid w:val="2F133619"/>
    <w:rsid w:val="4B865FD1"/>
    <w:rsid w:val="57FF5523"/>
    <w:rsid w:val="71254FE1"/>
    <w:rsid w:val="7A123EAE"/>
    <w:rsid w:val="7B9C6640"/>
    <w:rsid w:val="7C2138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866D972-EA5B-44AE-A4C6-7346F6E88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Body Text 2"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pPr>
      <w:tabs>
        <w:tab w:val="center" w:pos="4153"/>
        <w:tab w:val="right" w:pos="8306"/>
      </w:tabs>
      <w:snapToGrid w:val="0"/>
      <w:jc w:val="left"/>
    </w:pPr>
    <w:rPr>
      <w:sz w:val="18"/>
      <w:szCs w:val="18"/>
    </w:rPr>
  </w:style>
  <w:style w:type="paragraph" w:styleId="a5">
    <w:name w:val="header"/>
    <w:basedOn w:val="a"/>
    <w:link w:val="a6"/>
    <w:pPr>
      <w:tabs>
        <w:tab w:val="center" w:pos="4153"/>
        <w:tab w:val="right" w:pos="8306"/>
      </w:tabs>
      <w:snapToGrid w:val="0"/>
      <w:jc w:val="center"/>
    </w:pPr>
    <w:rPr>
      <w:sz w:val="18"/>
      <w:szCs w:val="18"/>
    </w:rPr>
  </w:style>
  <w:style w:type="paragraph" w:styleId="2">
    <w:name w:val="Body Text 2"/>
    <w:basedOn w:val="a"/>
    <w:uiPriority w:val="99"/>
    <w:unhideWhenUsed/>
    <w:qFormat/>
    <w:pPr>
      <w:widowControl/>
      <w:spacing w:line="360" w:lineRule="auto"/>
      <w:jc w:val="left"/>
    </w:pPr>
    <w:rPr>
      <w:rFonts w:ascii="宋体" w:hAnsi="宋体" w:hint="eastAsia"/>
      <w:sz w:val="18"/>
    </w:rPr>
  </w:style>
  <w:style w:type="paragraph" w:customStyle="1" w:styleId="a7">
    <w:name w:val="楷体"/>
    <w:basedOn w:val="a"/>
    <w:next w:val="a"/>
    <w:qFormat/>
    <w:pPr>
      <w:tabs>
        <w:tab w:val="left" w:pos="1540"/>
        <w:tab w:val="left" w:pos="1541"/>
      </w:tabs>
      <w:spacing w:line="360" w:lineRule="auto"/>
      <w:ind w:firstLineChars="200" w:firstLine="482"/>
      <w:outlineLvl w:val="2"/>
    </w:pPr>
    <w:rPr>
      <w:rFonts w:ascii="方正仿宋_GB2312" w:eastAsia="楷体" w:hAnsi="方正仿宋_GB2312" w:cs="方正仿宋_GB2312" w:hint="eastAsia"/>
      <w:b/>
      <w:bCs/>
      <w:sz w:val="24"/>
      <w:szCs w:val="24"/>
      <w:lang w:val="zh-CN" w:bidi="zh-CN"/>
    </w:rPr>
  </w:style>
  <w:style w:type="paragraph" w:customStyle="1" w:styleId="1">
    <w:name w:val="修订1"/>
    <w:hidden/>
    <w:uiPriority w:val="99"/>
    <w:semiHidden/>
    <w:qFormat/>
    <w:rPr>
      <w:rFonts w:ascii="Times New Roman" w:eastAsia="宋体" w:hAnsi="Times New Roman" w:cs="Times New Roman"/>
      <w:kern w:val="2"/>
      <w:sz w:val="21"/>
    </w:rPr>
  </w:style>
  <w:style w:type="paragraph" w:customStyle="1" w:styleId="20">
    <w:name w:val="修订2"/>
    <w:hidden/>
    <w:uiPriority w:val="99"/>
    <w:unhideWhenUsed/>
    <w:qFormat/>
    <w:rPr>
      <w:rFonts w:ascii="Times New Roman" w:eastAsia="宋体" w:hAnsi="Times New Roman" w:cs="Times New Roman"/>
      <w:kern w:val="2"/>
      <w:sz w:val="21"/>
    </w:rPr>
  </w:style>
  <w:style w:type="character" w:customStyle="1" w:styleId="a6">
    <w:name w:val="页眉 字符"/>
    <w:basedOn w:val="a0"/>
    <w:link w:val="a5"/>
    <w:rPr>
      <w:rFonts w:ascii="Times New Roman" w:eastAsia="宋体" w:hAnsi="Times New Roman" w:cs="Times New Roman"/>
      <w:kern w:val="2"/>
      <w:sz w:val="18"/>
      <w:szCs w:val="18"/>
    </w:rPr>
  </w:style>
  <w:style w:type="character" w:customStyle="1" w:styleId="a4">
    <w:name w:val="页脚 字符"/>
    <w:basedOn w:val="a0"/>
    <w:link w:val="a3"/>
    <w:rPr>
      <w:rFonts w:ascii="Times New Roman" w:eastAsia="宋体" w:hAnsi="Times New Roman" w:cs="Times New Roman"/>
      <w:kern w:val="2"/>
      <w:sz w:val="18"/>
      <w:szCs w:val="18"/>
    </w:rPr>
  </w:style>
  <w:style w:type="paragraph" w:customStyle="1" w:styleId="3">
    <w:name w:val="修订3"/>
    <w:hidden/>
    <w:uiPriority w:val="99"/>
    <w:unhideWhenUsed/>
    <w:rPr>
      <w:rFonts w:ascii="Times New Roman" w:eastAsia="宋体" w:hAnsi="Times New Roman" w:cs="Times New Roman"/>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58</Words>
  <Characters>331</Characters>
  <Application>Microsoft Office Word</Application>
  <DocSecurity>0</DocSecurity>
  <Lines>2</Lines>
  <Paragraphs>1</Paragraphs>
  <ScaleCrop>false</ScaleCrop>
  <Company/>
  <LinksUpToDate>false</LinksUpToDate>
  <CharactersWithSpaces>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Play Boy</dc:creator>
  <cp:lastModifiedBy>2</cp:lastModifiedBy>
  <cp:revision>11</cp:revision>
  <dcterms:created xsi:type="dcterms:W3CDTF">2022-06-03T20:20:00Z</dcterms:created>
  <dcterms:modified xsi:type="dcterms:W3CDTF">2024-10-08T10:00:00Z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7752db151fb8d61145b223452833681bcdcc8bb6ef9d1e00912b1445ff614189</vt:lpwstr>
  </property>
  <property fmtid="{D5CDD505-2E9C-101B-9397-08002B2CF9AE}" pid="3" name="ICV">
    <vt:lpwstr>0B89079B4BEB438FB64F4F10125D4B69_13</vt:lpwstr>
  </property>
  <property fmtid="{D5CDD505-2E9C-101B-9397-08002B2CF9AE}" pid="4" name="KSOProductBuildVer">
    <vt:lpwstr>2052-12.1.0.15374</vt:lpwstr>
  </property>
</Properties>
</file>